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8979" w14:textId="22611BD6" w:rsidR="003935DB" w:rsidRPr="0043386C" w:rsidRDefault="004E7768" w:rsidP="00FE6553">
      <w:pPr>
        <w:spacing w:afterLines="50" w:after="156"/>
        <w:jc w:val="center"/>
        <w:rPr>
          <w:rFonts w:ascii="方正小标宋简体" w:eastAsia="方正小标宋简体" w:hAnsi="方正小标宋简体"/>
          <w:b/>
          <w:sz w:val="32"/>
          <w:szCs w:val="32"/>
        </w:rPr>
      </w:pPr>
      <w:r w:rsidRPr="0043386C">
        <w:rPr>
          <w:rFonts w:ascii="方正小标宋简体" w:eastAsia="方正小标宋简体" w:hAnsi="方正小标宋简体" w:hint="eastAsia"/>
          <w:b/>
          <w:sz w:val="32"/>
          <w:szCs w:val="32"/>
        </w:rPr>
        <w:t>江苏省</w:t>
      </w:r>
      <w:proofErr w:type="gramStart"/>
      <w:r w:rsidRPr="0043386C">
        <w:rPr>
          <w:rFonts w:ascii="方正小标宋简体" w:eastAsia="方正小标宋简体" w:hAnsi="方正小标宋简体" w:hint="eastAsia"/>
          <w:b/>
          <w:sz w:val="32"/>
          <w:szCs w:val="32"/>
        </w:rPr>
        <w:t>专转本考试</w:t>
      </w:r>
      <w:proofErr w:type="gramEnd"/>
      <w:r w:rsidRPr="0043386C">
        <w:rPr>
          <w:rFonts w:ascii="方正小标宋简体" w:eastAsia="方正小标宋简体" w:hAnsi="方正小标宋简体" w:hint="eastAsia"/>
          <w:b/>
          <w:sz w:val="32"/>
          <w:szCs w:val="32"/>
        </w:rPr>
        <w:t>高等数学培训班</w:t>
      </w:r>
      <w:r w:rsidR="00AC7EE0" w:rsidRPr="0043386C">
        <w:rPr>
          <w:rFonts w:ascii="方正小标宋简体" w:eastAsia="方正小标宋简体" w:hAnsi="方正小标宋简体" w:hint="eastAsia"/>
          <w:b/>
          <w:sz w:val="32"/>
          <w:szCs w:val="32"/>
        </w:rPr>
        <w:t>报名</w:t>
      </w:r>
      <w:r w:rsidRPr="0043386C">
        <w:rPr>
          <w:rFonts w:ascii="方正小标宋简体" w:eastAsia="方正小标宋简体" w:hAnsi="方正小标宋简体" w:hint="eastAsia"/>
          <w:b/>
          <w:sz w:val="32"/>
          <w:szCs w:val="32"/>
        </w:rPr>
        <w:t>通知</w:t>
      </w:r>
    </w:p>
    <w:p w14:paraId="751CD792" w14:textId="384EC295" w:rsidR="003935DB" w:rsidRPr="0043386C" w:rsidRDefault="004E7768" w:rsidP="0043386C">
      <w:pPr>
        <w:spacing w:line="360" w:lineRule="auto"/>
        <w:contextualSpacing/>
        <w:mirrorIndents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各二级学院</w:t>
      </w:r>
      <w:r w:rsidR="007C6A69" w:rsidRPr="0043386C">
        <w:rPr>
          <w:rFonts w:ascii="幼圆" w:eastAsia="幼圆" w:hAnsi="仿宋" w:hint="eastAsia"/>
          <w:sz w:val="24"/>
          <w:szCs w:val="24"/>
        </w:rPr>
        <w:t>：</w:t>
      </w:r>
    </w:p>
    <w:p w14:paraId="6E86FC77" w14:textId="705B543C" w:rsidR="003935DB" w:rsidRPr="0043386C" w:rsidRDefault="00A30CDC" w:rsidP="0043386C">
      <w:pPr>
        <w:spacing w:line="360" w:lineRule="auto"/>
        <w:ind w:firstLineChars="200" w:firstLine="480"/>
        <w:contextualSpacing/>
        <w:mirrorIndents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为了进一步</w:t>
      </w:r>
      <w:r w:rsidR="003D5AA9" w:rsidRPr="0043386C">
        <w:rPr>
          <w:rFonts w:ascii="幼圆" w:eastAsia="幼圆" w:hAnsi="仿宋" w:hint="eastAsia"/>
          <w:sz w:val="24"/>
          <w:szCs w:val="24"/>
        </w:rPr>
        <w:t>服务学生</w:t>
      </w:r>
      <w:r w:rsidR="006737D2" w:rsidRPr="0043386C">
        <w:rPr>
          <w:rFonts w:ascii="幼圆" w:eastAsia="幼圆" w:hAnsi="仿宋" w:hint="eastAsia"/>
          <w:sz w:val="24"/>
          <w:szCs w:val="24"/>
        </w:rPr>
        <w:t>学历提升</w:t>
      </w:r>
      <w:r w:rsidR="003D5AA9" w:rsidRPr="0043386C">
        <w:rPr>
          <w:rFonts w:ascii="幼圆" w:eastAsia="幼圆" w:hAnsi="仿宋" w:hint="eastAsia"/>
          <w:sz w:val="24"/>
          <w:szCs w:val="24"/>
        </w:rPr>
        <w:t>需要，</w:t>
      </w:r>
      <w:r w:rsidR="006737D2" w:rsidRPr="0043386C">
        <w:rPr>
          <w:rFonts w:ascii="幼圆" w:eastAsia="幼圆" w:hAnsi="仿宋" w:hint="eastAsia"/>
          <w:sz w:val="24"/>
          <w:szCs w:val="24"/>
        </w:rPr>
        <w:t>现</w:t>
      </w:r>
      <w:r w:rsidR="003D5AA9" w:rsidRPr="0043386C">
        <w:rPr>
          <w:rFonts w:ascii="幼圆" w:eastAsia="幼圆" w:hAnsi="仿宋" w:hint="eastAsia"/>
          <w:sz w:val="24"/>
          <w:szCs w:val="24"/>
        </w:rPr>
        <w:t>面向</w:t>
      </w:r>
      <w:r w:rsidR="00C536D3" w:rsidRPr="0043386C">
        <w:rPr>
          <w:rFonts w:ascii="幼圆" w:eastAsia="幼圆" w:hAnsi="仿宋" w:hint="eastAsia"/>
          <w:sz w:val="24"/>
          <w:szCs w:val="24"/>
        </w:rPr>
        <w:t>有</w:t>
      </w:r>
      <w:proofErr w:type="gramStart"/>
      <w:r w:rsidR="00C536D3" w:rsidRPr="0043386C">
        <w:rPr>
          <w:rFonts w:ascii="幼圆" w:eastAsia="幼圆" w:hAnsi="仿宋" w:hint="eastAsia"/>
          <w:sz w:val="24"/>
          <w:szCs w:val="24"/>
        </w:rPr>
        <w:t>专转本</w:t>
      </w:r>
      <w:proofErr w:type="gramEnd"/>
      <w:r w:rsidR="00C536D3" w:rsidRPr="0043386C">
        <w:rPr>
          <w:rFonts w:ascii="幼圆" w:eastAsia="幼圆" w:hAnsi="仿宋" w:hint="eastAsia"/>
          <w:sz w:val="24"/>
          <w:szCs w:val="24"/>
        </w:rPr>
        <w:t>需要的大三学生</w:t>
      </w:r>
      <w:r w:rsidR="00321D05" w:rsidRPr="0043386C">
        <w:rPr>
          <w:rFonts w:ascii="幼圆" w:eastAsia="幼圆" w:hAnsi="仿宋" w:hint="eastAsia"/>
          <w:sz w:val="24"/>
          <w:szCs w:val="24"/>
        </w:rPr>
        <w:t>，</w:t>
      </w:r>
      <w:r w:rsidR="00E832C7" w:rsidRPr="0043386C">
        <w:rPr>
          <w:rFonts w:ascii="幼圆" w:eastAsia="幼圆" w:hAnsi="仿宋" w:hint="eastAsia"/>
          <w:sz w:val="24"/>
          <w:szCs w:val="24"/>
        </w:rPr>
        <w:t>开设</w:t>
      </w:r>
      <w:proofErr w:type="gramStart"/>
      <w:r w:rsidR="00E832C7" w:rsidRPr="0043386C">
        <w:rPr>
          <w:rFonts w:ascii="幼圆" w:eastAsia="幼圆" w:hAnsi="仿宋" w:hint="eastAsia"/>
          <w:sz w:val="24"/>
          <w:szCs w:val="24"/>
        </w:rPr>
        <w:t>专转本</w:t>
      </w:r>
      <w:proofErr w:type="gramEnd"/>
      <w:r w:rsidR="00E832C7" w:rsidRPr="0043386C">
        <w:rPr>
          <w:rFonts w:ascii="幼圆" w:eastAsia="幼圆" w:hAnsi="仿宋" w:hint="eastAsia"/>
          <w:sz w:val="24"/>
          <w:szCs w:val="24"/>
        </w:rPr>
        <w:t>高等数学考试培训班。</w:t>
      </w:r>
    </w:p>
    <w:p w14:paraId="30CB8567" w14:textId="7580A5C6" w:rsidR="00F72D86" w:rsidRPr="0043386C" w:rsidRDefault="00321D05" w:rsidP="0043386C">
      <w:pPr>
        <w:spacing w:line="360" w:lineRule="auto"/>
        <w:ind w:firstLineChars="200" w:firstLine="482"/>
        <w:rPr>
          <w:rFonts w:ascii="幼圆" w:eastAsia="幼圆" w:hAnsi="黑体" w:hint="eastAsia"/>
          <w:b/>
          <w:sz w:val="24"/>
          <w:szCs w:val="24"/>
        </w:rPr>
      </w:pPr>
      <w:r w:rsidRPr="0043386C">
        <w:rPr>
          <w:rFonts w:ascii="幼圆" w:eastAsia="幼圆" w:hAnsi="黑体" w:hint="eastAsia"/>
          <w:b/>
          <w:sz w:val="24"/>
          <w:szCs w:val="24"/>
        </w:rPr>
        <w:t>一</w:t>
      </w:r>
      <w:r w:rsidR="00291F7A" w:rsidRPr="0043386C">
        <w:rPr>
          <w:rFonts w:ascii="幼圆" w:eastAsia="幼圆" w:hAnsi="黑体" w:hint="eastAsia"/>
          <w:b/>
          <w:sz w:val="24"/>
          <w:szCs w:val="24"/>
        </w:rPr>
        <w:t>、</w:t>
      </w:r>
      <w:r w:rsidR="006C02F1" w:rsidRPr="0043386C">
        <w:rPr>
          <w:rFonts w:ascii="幼圆" w:eastAsia="幼圆" w:hAnsi="黑体" w:hint="eastAsia"/>
          <w:b/>
          <w:sz w:val="24"/>
          <w:szCs w:val="24"/>
        </w:rPr>
        <w:t>培训对象</w:t>
      </w:r>
    </w:p>
    <w:p w14:paraId="26D9FB28" w14:textId="4538A187" w:rsidR="00744A72" w:rsidRPr="0043386C" w:rsidRDefault="006737D2" w:rsidP="0043386C">
      <w:pPr>
        <w:spacing w:line="360" w:lineRule="auto"/>
        <w:ind w:firstLineChars="200" w:firstLine="480"/>
        <w:contextualSpacing/>
        <w:mirrorIndents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2021级</w:t>
      </w:r>
      <w:r w:rsidR="00A30CDC" w:rsidRPr="0043386C">
        <w:rPr>
          <w:rFonts w:ascii="幼圆" w:eastAsia="幼圆" w:hAnsi="仿宋" w:hint="eastAsia"/>
          <w:sz w:val="24"/>
          <w:szCs w:val="24"/>
        </w:rPr>
        <w:t>在校</w:t>
      </w:r>
      <w:r w:rsidR="002B50BE" w:rsidRPr="0043386C">
        <w:rPr>
          <w:rFonts w:ascii="幼圆" w:eastAsia="幼圆" w:hAnsi="仿宋" w:hint="eastAsia"/>
          <w:sz w:val="24"/>
          <w:szCs w:val="24"/>
        </w:rPr>
        <w:t>大三</w:t>
      </w:r>
      <w:r w:rsidR="006C02F1" w:rsidRPr="0043386C">
        <w:rPr>
          <w:rFonts w:ascii="幼圆" w:eastAsia="幼圆" w:hAnsi="仿宋" w:hint="eastAsia"/>
          <w:sz w:val="24"/>
          <w:szCs w:val="24"/>
        </w:rPr>
        <w:t>学生</w:t>
      </w:r>
      <w:r w:rsidR="00D17EB2" w:rsidRPr="0043386C">
        <w:rPr>
          <w:rFonts w:ascii="幼圆" w:eastAsia="幼圆" w:hAnsi="仿宋" w:hint="eastAsia"/>
          <w:sz w:val="24"/>
          <w:szCs w:val="24"/>
        </w:rPr>
        <w:t>（不含“4+0”“3+2”层次）</w:t>
      </w:r>
    </w:p>
    <w:p w14:paraId="08C776DC" w14:textId="491C78E8" w:rsidR="008D16FE" w:rsidRPr="0043386C" w:rsidRDefault="00AB2466" w:rsidP="0043386C">
      <w:pPr>
        <w:spacing w:line="360" w:lineRule="auto"/>
        <w:ind w:firstLineChars="200" w:firstLine="482"/>
        <w:rPr>
          <w:rFonts w:ascii="幼圆" w:eastAsia="幼圆" w:hAnsi="黑体" w:hint="eastAsia"/>
          <w:b/>
          <w:sz w:val="24"/>
          <w:szCs w:val="24"/>
        </w:rPr>
      </w:pPr>
      <w:r w:rsidRPr="0043386C">
        <w:rPr>
          <w:rFonts w:ascii="幼圆" w:eastAsia="幼圆" w:hAnsi="黑体" w:hint="eastAsia"/>
          <w:b/>
          <w:sz w:val="24"/>
          <w:szCs w:val="24"/>
        </w:rPr>
        <w:t>二</w:t>
      </w:r>
      <w:r w:rsidR="006C02F1" w:rsidRPr="0043386C">
        <w:rPr>
          <w:rFonts w:ascii="幼圆" w:eastAsia="幼圆" w:hAnsi="黑体" w:hint="eastAsia"/>
          <w:b/>
          <w:sz w:val="24"/>
          <w:szCs w:val="24"/>
        </w:rPr>
        <w:t>、</w:t>
      </w:r>
      <w:r w:rsidR="002B50BE" w:rsidRPr="0043386C">
        <w:rPr>
          <w:rFonts w:ascii="幼圆" w:eastAsia="幼圆" w:hAnsi="黑体" w:hint="eastAsia"/>
          <w:b/>
          <w:sz w:val="24"/>
          <w:szCs w:val="24"/>
        </w:rPr>
        <w:t>培训课时</w:t>
      </w:r>
    </w:p>
    <w:p w14:paraId="6D3FC9CF" w14:textId="76BACD7B" w:rsidR="00744A72" w:rsidRPr="0043386C" w:rsidRDefault="002B50BE" w:rsidP="0043386C">
      <w:pPr>
        <w:spacing w:line="360" w:lineRule="auto"/>
        <w:ind w:firstLineChars="200" w:firstLine="480"/>
        <w:contextualSpacing/>
        <w:mirrorIndents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64</w:t>
      </w:r>
      <w:r w:rsidR="006C02F1" w:rsidRPr="0043386C">
        <w:rPr>
          <w:rFonts w:ascii="幼圆" w:eastAsia="幼圆" w:hAnsi="仿宋" w:hint="eastAsia"/>
          <w:sz w:val="24"/>
          <w:szCs w:val="24"/>
        </w:rPr>
        <w:t>课时（每课时45分钟）</w:t>
      </w:r>
    </w:p>
    <w:p w14:paraId="3C222CC7" w14:textId="477F00CC" w:rsidR="00A30CDC" w:rsidRPr="0043386C" w:rsidRDefault="00A30CDC" w:rsidP="0043386C">
      <w:pPr>
        <w:spacing w:line="360" w:lineRule="auto"/>
        <w:ind w:firstLineChars="200" w:firstLine="482"/>
        <w:rPr>
          <w:rFonts w:ascii="幼圆" w:eastAsia="幼圆" w:hAnsi="黑体" w:hint="eastAsia"/>
          <w:b/>
          <w:sz w:val="24"/>
          <w:szCs w:val="24"/>
        </w:rPr>
      </w:pPr>
      <w:r w:rsidRPr="0043386C">
        <w:rPr>
          <w:rFonts w:ascii="幼圆" w:eastAsia="幼圆" w:hAnsi="黑体" w:hint="eastAsia"/>
          <w:b/>
          <w:sz w:val="24"/>
          <w:szCs w:val="24"/>
        </w:rPr>
        <w:t>三、培训费用</w:t>
      </w:r>
    </w:p>
    <w:p w14:paraId="541F7D76" w14:textId="6ECE8641" w:rsidR="00A30CDC" w:rsidRPr="0043386C" w:rsidRDefault="00A30CDC" w:rsidP="0043386C">
      <w:pPr>
        <w:spacing w:line="360" w:lineRule="auto"/>
        <w:ind w:firstLineChars="200" w:firstLine="480"/>
        <w:contextualSpacing/>
        <w:mirrorIndents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768元/人（每生每课时12元</w:t>
      </w:r>
      <w:r w:rsidR="0059009F" w:rsidRPr="0043386C">
        <w:rPr>
          <w:rFonts w:ascii="幼圆" w:eastAsia="幼圆" w:hAnsi="仿宋" w:hint="eastAsia"/>
          <w:sz w:val="24"/>
          <w:szCs w:val="24"/>
        </w:rPr>
        <w:t>），</w:t>
      </w:r>
      <w:r w:rsidRPr="0043386C">
        <w:rPr>
          <w:rFonts w:ascii="幼圆" w:eastAsia="幼圆" w:hAnsi="仿宋" w:hint="eastAsia"/>
          <w:sz w:val="24"/>
          <w:szCs w:val="24"/>
        </w:rPr>
        <w:t>不含书籍资料费</w:t>
      </w:r>
      <w:r w:rsidR="0059009F" w:rsidRPr="0043386C">
        <w:rPr>
          <w:rFonts w:ascii="幼圆" w:eastAsia="幼圆" w:hAnsi="仿宋" w:hint="eastAsia"/>
          <w:sz w:val="24"/>
          <w:szCs w:val="24"/>
        </w:rPr>
        <w:t>，具体缴费时间、缴费方式待报名审核通过后另行通知</w:t>
      </w:r>
      <w:r w:rsidRPr="0043386C">
        <w:rPr>
          <w:rFonts w:ascii="幼圆" w:eastAsia="幼圆" w:hAnsi="仿宋" w:hint="eastAsia"/>
          <w:sz w:val="24"/>
          <w:szCs w:val="24"/>
        </w:rPr>
        <w:t>。</w:t>
      </w:r>
    </w:p>
    <w:p w14:paraId="32FE1ED1" w14:textId="42AF43FC" w:rsidR="00786F8B" w:rsidRPr="0043386C" w:rsidRDefault="0059009F" w:rsidP="0043386C">
      <w:pPr>
        <w:spacing w:line="360" w:lineRule="auto"/>
        <w:ind w:firstLineChars="200" w:firstLine="482"/>
        <w:rPr>
          <w:rFonts w:ascii="幼圆" w:eastAsia="幼圆" w:hAnsi="黑体" w:hint="eastAsia"/>
          <w:b/>
          <w:sz w:val="24"/>
          <w:szCs w:val="24"/>
        </w:rPr>
      </w:pPr>
      <w:r w:rsidRPr="0043386C">
        <w:rPr>
          <w:rFonts w:ascii="幼圆" w:eastAsia="幼圆" w:hAnsi="黑体" w:hint="eastAsia"/>
          <w:b/>
          <w:sz w:val="24"/>
          <w:szCs w:val="24"/>
        </w:rPr>
        <w:t>四</w:t>
      </w:r>
      <w:r w:rsidR="006C02F1" w:rsidRPr="0043386C">
        <w:rPr>
          <w:rFonts w:ascii="幼圆" w:eastAsia="幼圆" w:hAnsi="黑体" w:hint="eastAsia"/>
          <w:b/>
          <w:sz w:val="24"/>
          <w:szCs w:val="24"/>
        </w:rPr>
        <w:t>、</w:t>
      </w:r>
      <w:r w:rsidR="00786F8B" w:rsidRPr="0043386C">
        <w:rPr>
          <w:rFonts w:ascii="幼圆" w:eastAsia="幼圆" w:hAnsi="黑体" w:hint="eastAsia"/>
          <w:b/>
          <w:sz w:val="24"/>
          <w:szCs w:val="24"/>
        </w:rPr>
        <w:t>培训地点</w:t>
      </w:r>
    </w:p>
    <w:p w14:paraId="47A7E505" w14:textId="17AF3CAF" w:rsidR="00786F8B" w:rsidRPr="0043386C" w:rsidRDefault="00786F8B" w:rsidP="0043386C">
      <w:pPr>
        <w:spacing w:line="360" w:lineRule="auto"/>
        <w:ind w:firstLineChars="200" w:firstLine="480"/>
        <w:contextualSpacing/>
        <w:mirrorIndents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九里校区，具体教室</w:t>
      </w:r>
      <w:r w:rsidR="00AB2466" w:rsidRPr="0043386C">
        <w:rPr>
          <w:rFonts w:ascii="幼圆" w:eastAsia="幼圆" w:hAnsi="仿宋" w:hint="eastAsia"/>
          <w:sz w:val="24"/>
          <w:szCs w:val="24"/>
        </w:rPr>
        <w:t>另行通知</w:t>
      </w:r>
      <w:r w:rsidRPr="0043386C">
        <w:rPr>
          <w:rFonts w:ascii="幼圆" w:eastAsia="幼圆" w:hAnsi="仿宋" w:hint="eastAsia"/>
          <w:sz w:val="24"/>
          <w:szCs w:val="24"/>
        </w:rPr>
        <w:t>。</w:t>
      </w:r>
    </w:p>
    <w:p w14:paraId="19B842C2" w14:textId="3CA2EE5A" w:rsidR="008D16FE" w:rsidRPr="0043386C" w:rsidRDefault="0059009F" w:rsidP="0043386C">
      <w:pPr>
        <w:spacing w:line="360" w:lineRule="auto"/>
        <w:ind w:firstLineChars="200" w:firstLine="482"/>
        <w:rPr>
          <w:rFonts w:ascii="幼圆" w:eastAsia="幼圆" w:hAnsi="黑体" w:hint="eastAsia"/>
          <w:b/>
          <w:sz w:val="24"/>
          <w:szCs w:val="24"/>
        </w:rPr>
      </w:pPr>
      <w:r w:rsidRPr="0043386C">
        <w:rPr>
          <w:rFonts w:ascii="幼圆" w:eastAsia="幼圆" w:hAnsi="黑体" w:hint="eastAsia"/>
          <w:b/>
          <w:sz w:val="24"/>
          <w:szCs w:val="24"/>
        </w:rPr>
        <w:t>五</w:t>
      </w:r>
      <w:r w:rsidR="006C02F1" w:rsidRPr="0043386C">
        <w:rPr>
          <w:rFonts w:ascii="幼圆" w:eastAsia="幼圆" w:hAnsi="黑体" w:hint="eastAsia"/>
          <w:b/>
          <w:sz w:val="24"/>
          <w:szCs w:val="24"/>
        </w:rPr>
        <w:t>、</w:t>
      </w:r>
      <w:r w:rsidR="00291F7A" w:rsidRPr="0043386C">
        <w:rPr>
          <w:rFonts w:ascii="幼圆" w:eastAsia="幼圆" w:hAnsi="黑体" w:hint="eastAsia"/>
          <w:b/>
          <w:sz w:val="24"/>
          <w:szCs w:val="24"/>
        </w:rPr>
        <w:t>上课</w:t>
      </w:r>
      <w:r w:rsidR="008D16FE" w:rsidRPr="0043386C">
        <w:rPr>
          <w:rFonts w:ascii="幼圆" w:eastAsia="幼圆" w:hAnsi="黑体" w:hint="eastAsia"/>
          <w:b/>
          <w:sz w:val="24"/>
          <w:szCs w:val="24"/>
        </w:rPr>
        <w:t>时间</w:t>
      </w:r>
    </w:p>
    <w:p w14:paraId="2C354E69" w14:textId="5067D522" w:rsidR="008D16FE" w:rsidRPr="0043386C" w:rsidRDefault="00AB2466" w:rsidP="0043386C">
      <w:pPr>
        <w:spacing w:line="360" w:lineRule="auto"/>
        <w:ind w:firstLineChars="200" w:firstLine="480"/>
        <w:contextualSpacing/>
        <w:mirrorIndents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拟第三周开始上课</w:t>
      </w:r>
      <w:r w:rsidR="00A05F16" w:rsidRPr="0043386C">
        <w:rPr>
          <w:rFonts w:ascii="幼圆" w:eastAsia="幼圆" w:hAnsi="仿宋" w:hint="eastAsia"/>
          <w:sz w:val="24"/>
          <w:szCs w:val="24"/>
        </w:rPr>
        <w:t>，具体时间</w:t>
      </w:r>
      <w:r w:rsidRPr="0043386C">
        <w:rPr>
          <w:rFonts w:ascii="幼圆" w:eastAsia="幼圆" w:hAnsi="仿宋" w:hint="eastAsia"/>
          <w:sz w:val="24"/>
          <w:szCs w:val="24"/>
        </w:rPr>
        <w:t>另行通知</w:t>
      </w:r>
      <w:r w:rsidR="00A05F16" w:rsidRPr="0043386C">
        <w:rPr>
          <w:rFonts w:ascii="幼圆" w:eastAsia="幼圆" w:hAnsi="仿宋" w:hint="eastAsia"/>
          <w:sz w:val="24"/>
          <w:szCs w:val="24"/>
        </w:rPr>
        <w:t>。</w:t>
      </w:r>
    </w:p>
    <w:p w14:paraId="3C1DC815" w14:textId="5580C546" w:rsidR="00A94CDA" w:rsidRPr="0043386C" w:rsidRDefault="0059009F" w:rsidP="0043386C">
      <w:pPr>
        <w:spacing w:line="360" w:lineRule="auto"/>
        <w:ind w:firstLineChars="200" w:firstLine="482"/>
        <w:rPr>
          <w:rFonts w:ascii="幼圆" w:eastAsia="幼圆" w:hAnsi="黑体" w:hint="eastAsia"/>
          <w:b/>
          <w:sz w:val="24"/>
          <w:szCs w:val="24"/>
        </w:rPr>
      </w:pPr>
      <w:r w:rsidRPr="0043386C">
        <w:rPr>
          <w:rFonts w:ascii="幼圆" w:eastAsia="幼圆" w:hAnsi="黑体" w:hint="eastAsia"/>
          <w:b/>
          <w:sz w:val="24"/>
          <w:szCs w:val="24"/>
        </w:rPr>
        <w:t>六</w:t>
      </w:r>
      <w:r w:rsidR="00A05F16" w:rsidRPr="0043386C">
        <w:rPr>
          <w:rFonts w:ascii="幼圆" w:eastAsia="幼圆" w:hAnsi="黑体" w:hint="eastAsia"/>
          <w:b/>
          <w:sz w:val="24"/>
          <w:szCs w:val="24"/>
        </w:rPr>
        <w:t>、</w:t>
      </w:r>
      <w:r w:rsidR="00A94CDA" w:rsidRPr="0043386C">
        <w:rPr>
          <w:rFonts w:ascii="幼圆" w:eastAsia="幼圆" w:hAnsi="黑体" w:hint="eastAsia"/>
          <w:b/>
          <w:sz w:val="24"/>
          <w:szCs w:val="24"/>
        </w:rPr>
        <w:t>培训内容</w:t>
      </w:r>
    </w:p>
    <w:p w14:paraId="37E42B6D" w14:textId="15999143" w:rsidR="00A94CDA" w:rsidRPr="0043386C" w:rsidRDefault="00A94CDA" w:rsidP="0043386C">
      <w:pPr>
        <w:spacing w:line="360" w:lineRule="auto"/>
        <w:ind w:firstLineChars="200" w:firstLine="480"/>
        <w:rPr>
          <w:rFonts w:ascii="幼圆" w:eastAsia="幼圆" w:hAnsi="黑体" w:hint="eastAsia"/>
          <w:b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对标《江苏省普通高校“专转本”选拔考试高等数学科</w:t>
      </w:r>
      <w:r w:rsidR="000D7657" w:rsidRPr="0043386C">
        <w:rPr>
          <w:rFonts w:ascii="幼圆" w:eastAsia="幼圆" w:hAnsi="仿宋" w:hint="eastAsia"/>
          <w:sz w:val="24"/>
          <w:szCs w:val="24"/>
        </w:rPr>
        <w:t>目</w:t>
      </w:r>
      <w:r w:rsidRPr="0043386C">
        <w:rPr>
          <w:rFonts w:ascii="幼圆" w:eastAsia="幼圆" w:hAnsi="仿宋" w:hint="eastAsia"/>
          <w:sz w:val="24"/>
          <w:szCs w:val="24"/>
        </w:rPr>
        <w:t>考试大纲》，进行针对性辅导和训练。</w:t>
      </w:r>
    </w:p>
    <w:p w14:paraId="54BFCC4A" w14:textId="1B406BA0" w:rsidR="00744A72" w:rsidRPr="0043386C" w:rsidRDefault="0059009F" w:rsidP="0043386C">
      <w:pPr>
        <w:spacing w:line="360" w:lineRule="auto"/>
        <w:ind w:firstLineChars="200" w:firstLine="482"/>
        <w:rPr>
          <w:rFonts w:ascii="幼圆" w:eastAsia="幼圆" w:hAnsi="黑体" w:hint="eastAsia"/>
          <w:b/>
          <w:sz w:val="24"/>
          <w:szCs w:val="24"/>
        </w:rPr>
      </w:pPr>
      <w:r w:rsidRPr="0043386C">
        <w:rPr>
          <w:rFonts w:ascii="幼圆" w:eastAsia="幼圆" w:hAnsi="黑体" w:hint="eastAsia"/>
          <w:b/>
          <w:sz w:val="24"/>
          <w:szCs w:val="24"/>
        </w:rPr>
        <w:t>七</w:t>
      </w:r>
      <w:r w:rsidR="00A94CDA" w:rsidRPr="0043386C">
        <w:rPr>
          <w:rFonts w:ascii="幼圆" w:eastAsia="幼圆" w:hAnsi="黑体" w:hint="eastAsia"/>
          <w:b/>
          <w:sz w:val="24"/>
          <w:szCs w:val="24"/>
        </w:rPr>
        <w:t>、</w:t>
      </w:r>
      <w:r w:rsidR="006C02F1" w:rsidRPr="0043386C">
        <w:rPr>
          <w:rFonts w:ascii="幼圆" w:eastAsia="幼圆" w:hAnsi="黑体" w:hint="eastAsia"/>
          <w:b/>
          <w:sz w:val="24"/>
          <w:szCs w:val="24"/>
        </w:rPr>
        <w:t>培训计划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4111"/>
        <w:gridCol w:w="1948"/>
      </w:tblGrid>
      <w:tr w:rsidR="008D16FE" w:rsidRPr="0043386C" w14:paraId="0864DE25" w14:textId="77777777" w:rsidTr="00AB17EE">
        <w:trPr>
          <w:trHeight w:val="283"/>
          <w:jc w:val="center"/>
        </w:trPr>
        <w:tc>
          <w:tcPr>
            <w:tcW w:w="3227" w:type="dxa"/>
            <w:vAlign w:val="center"/>
          </w:tcPr>
          <w:p w14:paraId="6EB84582" w14:textId="4240A933" w:rsidR="008D16FE" w:rsidRPr="0043386C" w:rsidRDefault="00353E2A" w:rsidP="0043386C">
            <w:pPr>
              <w:spacing w:line="360" w:lineRule="auto"/>
              <w:jc w:val="center"/>
              <w:rPr>
                <w:rFonts w:ascii="幼圆" w:eastAsia="幼圆" w:hAnsi="宋体" w:hint="eastAsia"/>
                <w:b/>
                <w:bCs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4111" w:type="dxa"/>
            <w:vAlign w:val="center"/>
          </w:tcPr>
          <w:p w14:paraId="2E4F88FC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b/>
                <w:bCs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b/>
                <w:bCs/>
                <w:sz w:val="24"/>
                <w:szCs w:val="24"/>
              </w:rPr>
              <w:t>模块（章节）</w:t>
            </w:r>
          </w:p>
        </w:tc>
        <w:tc>
          <w:tcPr>
            <w:tcW w:w="1948" w:type="dxa"/>
            <w:vAlign w:val="center"/>
          </w:tcPr>
          <w:p w14:paraId="3C46EFA8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b/>
                <w:bCs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b/>
                <w:bCs/>
                <w:sz w:val="24"/>
                <w:szCs w:val="24"/>
              </w:rPr>
              <w:t>课时</w:t>
            </w:r>
          </w:p>
        </w:tc>
      </w:tr>
      <w:tr w:rsidR="008D16FE" w:rsidRPr="0043386C" w14:paraId="1B82DACB" w14:textId="77777777" w:rsidTr="00AB17EE">
        <w:trPr>
          <w:trHeight w:val="283"/>
          <w:jc w:val="center"/>
        </w:trPr>
        <w:tc>
          <w:tcPr>
            <w:tcW w:w="3227" w:type="dxa"/>
            <w:vMerge w:val="restart"/>
            <w:vAlign w:val="center"/>
          </w:tcPr>
          <w:p w14:paraId="20AAEA50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第一部分、微积分</w:t>
            </w:r>
          </w:p>
        </w:tc>
        <w:tc>
          <w:tcPr>
            <w:tcW w:w="4111" w:type="dxa"/>
            <w:vAlign w:val="center"/>
          </w:tcPr>
          <w:p w14:paraId="57EBD3BB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函数、极限与连续</w:t>
            </w:r>
          </w:p>
        </w:tc>
        <w:tc>
          <w:tcPr>
            <w:tcW w:w="1948" w:type="dxa"/>
            <w:vAlign w:val="center"/>
          </w:tcPr>
          <w:p w14:paraId="0D269084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6</w:t>
            </w:r>
          </w:p>
        </w:tc>
      </w:tr>
      <w:tr w:rsidR="008D16FE" w:rsidRPr="0043386C" w14:paraId="79821C25" w14:textId="77777777" w:rsidTr="00AB17EE">
        <w:trPr>
          <w:trHeight w:val="283"/>
          <w:jc w:val="center"/>
        </w:trPr>
        <w:tc>
          <w:tcPr>
            <w:tcW w:w="3227" w:type="dxa"/>
            <w:vMerge/>
            <w:vAlign w:val="center"/>
          </w:tcPr>
          <w:p w14:paraId="06105220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B2B47D4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一元函数微分学</w:t>
            </w:r>
          </w:p>
        </w:tc>
        <w:tc>
          <w:tcPr>
            <w:tcW w:w="1948" w:type="dxa"/>
            <w:vAlign w:val="center"/>
          </w:tcPr>
          <w:p w14:paraId="066F5E52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8</w:t>
            </w:r>
          </w:p>
        </w:tc>
      </w:tr>
      <w:tr w:rsidR="008D16FE" w:rsidRPr="0043386C" w14:paraId="12D9F30D" w14:textId="77777777" w:rsidTr="00AB17EE">
        <w:trPr>
          <w:trHeight w:val="283"/>
          <w:jc w:val="center"/>
        </w:trPr>
        <w:tc>
          <w:tcPr>
            <w:tcW w:w="3227" w:type="dxa"/>
            <w:vMerge/>
            <w:vAlign w:val="center"/>
          </w:tcPr>
          <w:p w14:paraId="0F7EA5AA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8A625BB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一元函数积分学</w:t>
            </w:r>
          </w:p>
        </w:tc>
        <w:tc>
          <w:tcPr>
            <w:tcW w:w="1948" w:type="dxa"/>
            <w:vAlign w:val="center"/>
          </w:tcPr>
          <w:p w14:paraId="69022889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8</w:t>
            </w:r>
          </w:p>
        </w:tc>
      </w:tr>
      <w:tr w:rsidR="008D16FE" w:rsidRPr="0043386C" w14:paraId="15E3CB8E" w14:textId="77777777" w:rsidTr="00AB17EE">
        <w:trPr>
          <w:trHeight w:val="283"/>
          <w:jc w:val="center"/>
        </w:trPr>
        <w:tc>
          <w:tcPr>
            <w:tcW w:w="3227" w:type="dxa"/>
            <w:vMerge/>
            <w:vAlign w:val="center"/>
          </w:tcPr>
          <w:p w14:paraId="4E4E070C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2714295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多元函数微积分学</w:t>
            </w:r>
          </w:p>
        </w:tc>
        <w:tc>
          <w:tcPr>
            <w:tcW w:w="1948" w:type="dxa"/>
            <w:vAlign w:val="center"/>
          </w:tcPr>
          <w:p w14:paraId="6E142531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10</w:t>
            </w:r>
          </w:p>
        </w:tc>
      </w:tr>
      <w:tr w:rsidR="008D16FE" w:rsidRPr="0043386C" w14:paraId="4273BA43" w14:textId="77777777" w:rsidTr="00AB17EE">
        <w:trPr>
          <w:trHeight w:val="283"/>
          <w:jc w:val="center"/>
        </w:trPr>
        <w:tc>
          <w:tcPr>
            <w:tcW w:w="3227" w:type="dxa"/>
            <w:vMerge/>
            <w:vAlign w:val="center"/>
          </w:tcPr>
          <w:p w14:paraId="5F04B8B6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32F0BD0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无穷级数</w:t>
            </w:r>
          </w:p>
        </w:tc>
        <w:tc>
          <w:tcPr>
            <w:tcW w:w="1948" w:type="dxa"/>
            <w:vAlign w:val="center"/>
          </w:tcPr>
          <w:p w14:paraId="4EE50167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8</w:t>
            </w:r>
          </w:p>
        </w:tc>
      </w:tr>
      <w:tr w:rsidR="008D16FE" w:rsidRPr="0043386C" w14:paraId="6BA4381A" w14:textId="77777777" w:rsidTr="00AB17EE">
        <w:trPr>
          <w:trHeight w:val="283"/>
          <w:jc w:val="center"/>
        </w:trPr>
        <w:tc>
          <w:tcPr>
            <w:tcW w:w="3227" w:type="dxa"/>
            <w:vMerge/>
            <w:vAlign w:val="center"/>
          </w:tcPr>
          <w:p w14:paraId="6CBD811E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D0F4180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常微分方程</w:t>
            </w:r>
          </w:p>
        </w:tc>
        <w:tc>
          <w:tcPr>
            <w:tcW w:w="1948" w:type="dxa"/>
            <w:vAlign w:val="center"/>
          </w:tcPr>
          <w:p w14:paraId="0D50B108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8</w:t>
            </w:r>
          </w:p>
        </w:tc>
      </w:tr>
      <w:tr w:rsidR="008D16FE" w:rsidRPr="0043386C" w14:paraId="6F2A19D7" w14:textId="77777777" w:rsidTr="00AB17EE">
        <w:trPr>
          <w:trHeight w:val="283"/>
          <w:jc w:val="center"/>
        </w:trPr>
        <w:tc>
          <w:tcPr>
            <w:tcW w:w="3227" w:type="dxa"/>
            <w:vMerge w:val="restart"/>
            <w:vAlign w:val="center"/>
          </w:tcPr>
          <w:p w14:paraId="16092021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第二部分、线性代数</w:t>
            </w:r>
          </w:p>
        </w:tc>
        <w:tc>
          <w:tcPr>
            <w:tcW w:w="4111" w:type="dxa"/>
            <w:vAlign w:val="center"/>
          </w:tcPr>
          <w:p w14:paraId="77224E01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行列式与矩阵</w:t>
            </w:r>
          </w:p>
        </w:tc>
        <w:tc>
          <w:tcPr>
            <w:tcW w:w="1948" w:type="dxa"/>
            <w:vAlign w:val="center"/>
          </w:tcPr>
          <w:p w14:paraId="7A176928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8</w:t>
            </w:r>
          </w:p>
        </w:tc>
      </w:tr>
      <w:tr w:rsidR="008D16FE" w:rsidRPr="0043386C" w14:paraId="523FCC91" w14:textId="77777777" w:rsidTr="00AB17EE">
        <w:trPr>
          <w:trHeight w:val="283"/>
          <w:jc w:val="center"/>
        </w:trPr>
        <w:tc>
          <w:tcPr>
            <w:tcW w:w="3227" w:type="dxa"/>
            <w:vMerge/>
            <w:vAlign w:val="center"/>
          </w:tcPr>
          <w:p w14:paraId="3D2E461D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344ADDD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向量与线性方程组</w:t>
            </w:r>
          </w:p>
        </w:tc>
        <w:tc>
          <w:tcPr>
            <w:tcW w:w="1948" w:type="dxa"/>
            <w:vAlign w:val="center"/>
          </w:tcPr>
          <w:p w14:paraId="6CCEBD44" w14:textId="77777777" w:rsidR="008D16FE" w:rsidRPr="0043386C" w:rsidRDefault="008D16FE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8</w:t>
            </w:r>
          </w:p>
        </w:tc>
      </w:tr>
      <w:tr w:rsidR="00A05F16" w:rsidRPr="0043386C" w14:paraId="45C87A9F" w14:textId="77777777" w:rsidTr="00AB17EE">
        <w:trPr>
          <w:trHeight w:val="283"/>
          <w:jc w:val="center"/>
        </w:trPr>
        <w:tc>
          <w:tcPr>
            <w:tcW w:w="3227" w:type="dxa"/>
            <w:vAlign w:val="center"/>
          </w:tcPr>
          <w:p w14:paraId="5CB306BE" w14:textId="3714EE71" w:rsidR="00A05F16" w:rsidRPr="0043386C" w:rsidRDefault="00A05F16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合计</w:t>
            </w:r>
          </w:p>
        </w:tc>
        <w:tc>
          <w:tcPr>
            <w:tcW w:w="4111" w:type="dxa"/>
            <w:vAlign w:val="center"/>
          </w:tcPr>
          <w:p w14:paraId="5B168F19" w14:textId="77777777" w:rsidR="00A05F16" w:rsidRPr="0043386C" w:rsidRDefault="00A05F16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0B7C9763" w14:textId="26EF35D4" w:rsidR="00A05F16" w:rsidRPr="0043386C" w:rsidRDefault="00A05F16" w:rsidP="0043386C">
            <w:pPr>
              <w:spacing w:line="360" w:lineRule="auto"/>
              <w:jc w:val="center"/>
              <w:rPr>
                <w:rFonts w:ascii="幼圆" w:eastAsia="幼圆" w:hAnsi="宋体" w:hint="eastAsia"/>
                <w:sz w:val="24"/>
                <w:szCs w:val="24"/>
              </w:rPr>
            </w:pPr>
            <w:r w:rsidRPr="0043386C">
              <w:rPr>
                <w:rFonts w:ascii="幼圆" w:eastAsia="幼圆" w:hAnsi="宋体" w:hint="eastAsia"/>
                <w:sz w:val="24"/>
                <w:szCs w:val="24"/>
              </w:rPr>
              <w:t>64</w:t>
            </w:r>
          </w:p>
        </w:tc>
      </w:tr>
    </w:tbl>
    <w:p w14:paraId="4DAF49ED" w14:textId="3901CD10" w:rsidR="00A05F16" w:rsidRPr="0043386C" w:rsidRDefault="00A05F16" w:rsidP="0043386C">
      <w:pPr>
        <w:spacing w:line="360" w:lineRule="auto"/>
        <w:ind w:firstLineChars="200" w:firstLine="480"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lastRenderedPageBreak/>
        <w:t>具体</w:t>
      </w:r>
      <w:r w:rsidR="00353E2A" w:rsidRPr="0043386C">
        <w:rPr>
          <w:rFonts w:ascii="幼圆" w:eastAsia="幼圆" w:hAnsi="仿宋" w:hint="eastAsia"/>
          <w:sz w:val="24"/>
          <w:szCs w:val="24"/>
        </w:rPr>
        <w:t>课时安排</w:t>
      </w:r>
      <w:r w:rsidR="00786F8B" w:rsidRPr="0043386C">
        <w:rPr>
          <w:rFonts w:ascii="幼圆" w:eastAsia="幼圆" w:hAnsi="仿宋" w:hint="eastAsia"/>
          <w:sz w:val="24"/>
          <w:szCs w:val="24"/>
        </w:rPr>
        <w:t>根据实际</w:t>
      </w:r>
      <w:r w:rsidR="005D7EC0" w:rsidRPr="0043386C">
        <w:rPr>
          <w:rFonts w:ascii="幼圆" w:eastAsia="幼圆" w:hAnsi="仿宋" w:hint="eastAsia"/>
          <w:sz w:val="24"/>
          <w:szCs w:val="24"/>
        </w:rPr>
        <w:t>情况</w:t>
      </w:r>
      <w:r w:rsidR="00786F8B" w:rsidRPr="0043386C">
        <w:rPr>
          <w:rFonts w:ascii="幼圆" w:eastAsia="幼圆" w:hAnsi="仿宋" w:hint="eastAsia"/>
          <w:sz w:val="24"/>
          <w:szCs w:val="24"/>
        </w:rPr>
        <w:t>适时调整。</w:t>
      </w:r>
    </w:p>
    <w:p w14:paraId="27E539D0" w14:textId="2B6B3F74" w:rsidR="00353E2A" w:rsidRPr="0043386C" w:rsidRDefault="00353E2A" w:rsidP="0043386C">
      <w:pPr>
        <w:spacing w:line="360" w:lineRule="auto"/>
        <w:ind w:firstLineChars="200" w:firstLine="482"/>
        <w:rPr>
          <w:rFonts w:ascii="幼圆" w:eastAsia="幼圆" w:hAnsi="黑体" w:hint="eastAsia"/>
          <w:b/>
          <w:sz w:val="24"/>
          <w:szCs w:val="24"/>
        </w:rPr>
      </w:pPr>
      <w:r w:rsidRPr="0043386C">
        <w:rPr>
          <w:rFonts w:ascii="幼圆" w:eastAsia="幼圆" w:hAnsi="黑体" w:hint="eastAsia"/>
          <w:b/>
          <w:sz w:val="24"/>
          <w:szCs w:val="24"/>
        </w:rPr>
        <w:t>八</w:t>
      </w:r>
      <w:r w:rsidR="00D87567" w:rsidRPr="0043386C">
        <w:rPr>
          <w:rFonts w:ascii="幼圆" w:eastAsia="幼圆" w:hAnsi="黑体" w:hint="eastAsia"/>
          <w:b/>
          <w:sz w:val="24"/>
          <w:szCs w:val="24"/>
        </w:rPr>
        <w:t>、</w:t>
      </w:r>
      <w:r w:rsidRPr="0043386C">
        <w:rPr>
          <w:rFonts w:ascii="幼圆" w:eastAsia="幼圆" w:hAnsi="黑体" w:hint="eastAsia"/>
          <w:b/>
          <w:sz w:val="24"/>
          <w:szCs w:val="24"/>
        </w:rPr>
        <w:t>其他事项</w:t>
      </w:r>
    </w:p>
    <w:p w14:paraId="3102BBD0" w14:textId="79E5E325" w:rsidR="003D7C6C" w:rsidRPr="0043386C" w:rsidRDefault="00D87567" w:rsidP="0043386C">
      <w:pPr>
        <w:spacing w:line="360" w:lineRule="auto"/>
        <w:ind w:firstLineChars="200" w:firstLine="480"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1、</w:t>
      </w:r>
      <w:r w:rsidR="003D7C6C" w:rsidRPr="0043386C">
        <w:rPr>
          <w:rFonts w:ascii="幼圆" w:eastAsia="幼圆" w:hAnsi="仿宋" w:hint="eastAsia"/>
          <w:sz w:val="24"/>
          <w:szCs w:val="24"/>
        </w:rPr>
        <w:t>本次培训不统一购置培训用书</w:t>
      </w:r>
      <w:r w:rsidR="001D0EDC" w:rsidRPr="0043386C">
        <w:rPr>
          <w:rFonts w:ascii="幼圆" w:eastAsia="幼圆" w:hAnsi="仿宋" w:hint="eastAsia"/>
          <w:sz w:val="24"/>
          <w:szCs w:val="24"/>
        </w:rPr>
        <w:t>，如有需要请自行购买。</w:t>
      </w:r>
    </w:p>
    <w:p w14:paraId="7A91FD2B" w14:textId="2DE5F6A6" w:rsidR="00B1734C" w:rsidRPr="0043386C" w:rsidRDefault="001D0EDC" w:rsidP="0043386C">
      <w:pPr>
        <w:spacing w:line="360" w:lineRule="auto"/>
        <w:ind w:firstLineChars="200" w:firstLine="480"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2、</w:t>
      </w:r>
      <w:r w:rsidR="00B1734C" w:rsidRPr="0043386C">
        <w:rPr>
          <w:rFonts w:ascii="幼圆" w:eastAsia="幼圆" w:hAnsi="仿宋" w:hint="eastAsia"/>
          <w:sz w:val="24"/>
          <w:szCs w:val="24"/>
        </w:rPr>
        <w:t>鉴于成本因素，本次培训报名人数不足30人</w:t>
      </w:r>
      <w:proofErr w:type="gramStart"/>
      <w:r w:rsidR="00B1734C" w:rsidRPr="0043386C">
        <w:rPr>
          <w:rFonts w:ascii="幼圆" w:eastAsia="幼圆" w:hAnsi="仿宋" w:hint="eastAsia"/>
          <w:sz w:val="24"/>
          <w:szCs w:val="24"/>
        </w:rPr>
        <w:t>不</w:t>
      </w:r>
      <w:proofErr w:type="gramEnd"/>
      <w:r w:rsidR="00B1734C" w:rsidRPr="0043386C">
        <w:rPr>
          <w:rFonts w:ascii="幼圆" w:eastAsia="幼圆" w:hAnsi="仿宋" w:hint="eastAsia"/>
          <w:sz w:val="24"/>
          <w:szCs w:val="24"/>
        </w:rPr>
        <w:t>开班。</w:t>
      </w:r>
    </w:p>
    <w:p w14:paraId="05F13477" w14:textId="36004315" w:rsidR="00B1734C" w:rsidRPr="0043386C" w:rsidRDefault="00B1734C" w:rsidP="0043386C">
      <w:pPr>
        <w:spacing w:line="360" w:lineRule="auto"/>
        <w:ind w:firstLineChars="200" w:firstLine="480"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3、鉴于师资因素，本次培训报名</w:t>
      </w:r>
      <w:r w:rsidR="006218E2" w:rsidRPr="0043386C">
        <w:rPr>
          <w:rFonts w:ascii="幼圆" w:eastAsia="幼圆" w:hAnsi="仿宋" w:hint="eastAsia"/>
          <w:sz w:val="24"/>
          <w:szCs w:val="24"/>
        </w:rPr>
        <w:t>人数限额600人。</w:t>
      </w:r>
    </w:p>
    <w:p w14:paraId="04D1AF10" w14:textId="40631F4C" w:rsidR="006218E2" w:rsidRPr="0043386C" w:rsidRDefault="006218E2" w:rsidP="0043386C">
      <w:pPr>
        <w:spacing w:line="360" w:lineRule="auto"/>
        <w:ind w:firstLineChars="200" w:firstLine="480"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4、鉴于资源有限，请有意申报的学生慎重考虑。</w:t>
      </w:r>
    </w:p>
    <w:p w14:paraId="072971DF" w14:textId="06F887DF" w:rsidR="003D7C6C" w:rsidRPr="0043386C" w:rsidRDefault="006218E2" w:rsidP="0043386C">
      <w:pPr>
        <w:spacing w:line="360" w:lineRule="auto"/>
        <w:ind w:firstLineChars="200" w:firstLine="480"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5、本次培训报名</w:t>
      </w:r>
      <w:r w:rsidR="00AB17EE" w:rsidRPr="0043386C">
        <w:rPr>
          <w:rFonts w:ascii="幼圆" w:eastAsia="幼圆" w:hAnsi="仿宋" w:hint="eastAsia"/>
          <w:sz w:val="24"/>
          <w:szCs w:val="24"/>
        </w:rPr>
        <w:t>截止时间：2023年9月1</w:t>
      </w:r>
      <w:r w:rsidR="009B1F2F" w:rsidRPr="0043386C">
        <w:rPr>
          <w:rFonts w:ascii="幼圆" w:eastAsia="幼圆" w:hAnsi="仿宋" w:hint="eastAsia"/>
          <w:sz w:val="24"/>
          <w:szCs w:val="24"/>
        </w:rPr>
        <w:t>2</w:t>
      </w:r>
      <w:r w:rsidR="00AB17EE" w:rsidRPr="0043386C">
        <w:rPr>
          <w:rFonts w:ascii="幼圆" w:eastAsia="幼圆" w:hAnsi="仿宋" w:hint="eastAsia"/>
          <w:sz w:val="24"/>
          <w:szCs w:val="24"/>
        </w:rPr>
        <w:t>日</w:t>
      </w:r>
    </w:p>
    <w:p w14:paraId="52BD55F4" w14:textId="40A02CD1" w:rsidR="00353E2A" w:rsidRPr="0043386C" w:rsidRDefault="00F60451" w:rsidP="0043386C">
      <w:pPr>
        <w:spacing w:line="360" w:lineRule="auto"/>
        <w:ind w:firstLineChars="200" w:firstLine="480"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6、有意申报的同学请加报名群</w:t>
      </w:r>
      <w:r w:rsidR="00D22F95" w:rsidRPr="0043386C">
        <w:rPr>
          <w:rFonts w:ascii="幼圆" w:eastAsia="幼圆" w:hAnsi="仿宋" w:hint="eastAsia"/>
          <w:sz w:val="24"/>
          <w:szCs w:val="24"/>
        </w:rPr>
        <w:t>1</w:t>
      </w:r>
      <w:r w:rsidRPr="0043386C">
        <w:rPr>
          <w:rFonts w:ascii="幼圆" w:eastAsia="幼圆" w:hAnsi="仿宋" w:hint="eastAsia"/>
          <w:sz w:val="24"/>
          <w:szCs w:val="24"/>
        </w:rPr>
        <w:t>：</w:t>
      </w:r>
      <w:r w:rsidR="00D22F95" w:rsidRPr="0043386C">
        <w:rPr>
          <w:rFonts w:ascii="幼圆" w:eastAsia="幼圆" w:hAnsi="仿宋" w:hint="eastAsia"/>
          <w:sz w:val="24"/>
          <w:szCs w:val="24"/>
        </w:rPr>
        <w:t>737377601</w:t>
      </w:r>
      <w:bookmarkStart w:id="0" w:name="_GoBack"/>
      <w:bookmarkEnd w:id="0"/>
    </w:p>
    <w:p w14:paraId="5CB2D894" w14:textId="3FD4A7EF" w:rsidR="00F60451" w:rsidRPr="0043386C" w:rsidRDefault="00F60451" w:rsidP="0043386C">
      <w:pPr>
        <w:spacing w:line="360" w:lineRule="auto"/>
        <w:ind w:firstLineChars="200" w:firstLine="480"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 xml:space="preserve">   </w:t>
      </w:r>
      <w:r w:rsidR="00D22F95" w:rsidRPr="0043386C">
        <w:rPr>
          <w:rFonts w:ascii="幼圆" w:eastAsia="幼圆" w:hAnsi="仿宋" w:hint="eastAsia"/>
          <w:sz w:val="24"/>
          <w:szCs w:val="24"/>
        </w:rPr>
        <w:t>如报名群1</w:t>
      </w:r>
      <w:proofErr w:type="gramStart"/>
      <w:r w:rsidR="00D22F95" w:rsidRPr="0043386C">
        <w:rPr>
          <w:rFonts w:ascii="幼圆" w:eastAsia="幼圆" w:hAnsi="仿宋" w:hint="eastAsia"/>
          <w:sz w:val="24"/>
          <w:szCs w:val="24"/>
        </w:rPr>
        <w:t>满员请</w:t>
      </w:r>
      <w:proofErr w:type="gramEnd"/>
      <w:r w:rsidR="00D22F95" w:rsidRPr="0043386C">
        <w:rPr>
          <w:rFonts w:ascii="幼圆" w:eastAsia="幼圆" w:hAnsi="仿宋" w:hint="eastAsia"/>
          <w:sz w:val="24"/>
          <w:szCs w:val="24"/>
        </w:rPr>
        <w:t>加报名群2：742037631</w:t>
      </w:r>
    </w:p>
    <w:p w14:paraId="4EE5362C" w14:textId="142ED6DA" w:rsidR="00D22F95" w:rsidRPr="0043386C" w:rsidRDefault="00D22F95" w:rsidP="0043386C">
      <w:pPr>
        <w:spacing w:line="360" w:lineRule="auto"/>
        <w:ind w:firstLineChars="200" w:firstLine="480"/>
        <w:rPr>
          <w:rFonts w:ascii="幼圆" w:eastAsia="幼圆" w:hAnsi="仿宋" w:hint="eastAsia"/>
          <w:sz w:val="24"/>
          <w:szCs w:val="24"/>
        </w:rPr>
      </w:pPr>
    </w:p>
    <w:p w14:paraId="6B3929CD" w14:textId="4B035330" w:rsidR="00744A72" w:rsidRPr="0043386C" w:rsidRDefault="00A94CDA" w:rsidP="0043386C">
      <w:pPr>
        <w:spacing w:line="360" w:lineRule="auto"/>
        <w:jc w:val="right"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>基础部</w:t>
      </w:r>
    </w:p>
    <w:p w14:paraId="0B057F68" w14:textId="24611B09" w:rsidR="00744A72" w:rsidRPr="0043386C" w:rsidRDefault="006C02F1" w:rsidP="0043386C">
      <w:pPr>
        <w:spacing w:line="360" w:lineRule="auto"/>
        <w:jc w:val="right"/>
        <w:rPr>
          <w:rFonts w:ascii="幼圆" w:eastAsia="幼圆" w:hAnsi="仿宋" w:hint="eastAsia"/>
          <w:sz w:val="24"/>
          <w:szCs w:val="24"/>
        </w:rPr>
      </w:pPr>
      <w:r w:rsidRPr="0043386C">
        <w:rPr>
          <w:rFonts w:ascii="幼圆" w:eastAsia="幼圆" w:hAnsi="仿宋" w:hint="eastAsia"/>
          <w:sz w:val="24"/>
          <w:szCs w:val="24"/>
        </w:rPr>
        <w:tab/>
        <w:t>2023年</w:t>
      </w:r>
      <w:r w:rsidR="00A94CDA" w:rsidRPr="0043386C">
        <w:rPr>
          <w:rFonts w:ascii="幼圆" w:eastAsia="幼圆" w:hAnsi="仿宋" w:hint="eastAsia"/>
          <w:sz w:val="24"/>
          <w:szCs w:val="24"/>
        </w:rPr>
        <w:t>9</w:t>
      </w:r>
      <w:r w:rsidRPr="0043386C">
        <w:rPr>
          <w:rFonts w:ascii="幼圆" w:eastAsia="幼圆" w:hAnsi="仿宋" w:hint="eastAsia"/>
          <w:sz w:val="24"/>
          <w:szCs w:val="24"/>
        </w:rPr>
        <w:t>月</w:t>
      </w:r>
      <w:r w:rsidR="0071523F" w:rsidRPr="0043386C">
        <w:rPr>
          <w:rFonts w:ascii="幼圆" w:eastAsia="幼圆" w:hAnsi="仿宋" w:hint="eastAsia"/>
          <w:sz w:val="24"/>
          <w:szCs w:val="24"/>
        </w:rPr>
        <w:t>7</w:t>
      </w:r>
      <w:r w:rsidRPr="0043386C">
        <w:rPr>
          <w:rFonts w:ascii="幼圆" w:eastAsia="幼圆" w:hAnsi="仿宋" w:hint="eastAsia"/>
          <w:sz w:val="24"/>
          <w:szCs w:val="24"/>
        </w:rPr>
        <w:t>日</w:t>
      </w:r>
    </w:p>
    <w:p w14:paraId="3CD2A532" w14:textId="4B9F19BD" w:rsidR="00F60451" w:rsidRDefault="00F60451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69970A6B" w14:textId="31AB3330" w:rsidR="00F60451" w:rsidRDefault="00891C28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EF68615" wp14:editId="2041AC60">
            <wp:simplePos x="0" y="0"/>
            <wp:positionH relativeFrom="column">
              <wp:posOffset>3281045</wp:posOffset>
            </wp:positionH>
            <wp:positionV relativeFrom="paragraph">
              <wp:posOffset>16510</wp:posOffset>
            </wp:positionV>
            <wp:extent cx="2266950" cy="3451225"/>
            <wp:effectExtent l="19050" t="19050" r="19050" b="15875"/>
            <wp:wrapNone/>
            <wp:docPr id="116429195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0" t="17684" r="15037" b="22436"/>
                    <a:stretch/>
                  </pic:blipFill>
                  <pic:spPr bwMode="auto">
                    <a:xfrm>
                      <a:off x="0" y="0"/>
                      <a:ext cx="2266950" cy="3451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仿宋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30683B9" wp14:editId="649B4D1F">
            <wp:simplePos x="0" y="0"/>
            <wp:positionH relativeFrom="column">
              <wp:posOffset>375920</wp:posOffset>
            </wp:positionH>
            <wp:positionV relativeFrom="paragraph">
              <wp:posOffset>10795</wp:posOffset>
            </wp:positionV>
            <wp:extent cx="2361565" cy="3467100"/>
            <wp:effectExtent l="19050" t="19050" r="19685" b="19050"/>
            <wp:wrapNone/>
            <wp:docPr id="1457712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7" t="18326" r="14275" b="22524"/>
                    <a:stretch/>
                  </pic:blipFill>
                  <pic:spPr bwMode="auto">
                    <a:xfrm>
                      <a:off x="0" y="0"/>
                      <a:ext cx="2361565" cy="3467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DA9E6" w14:textId="5983A12E" w:rsidR="00D22F95" w:rsidRDefault="00D22F95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48CC63D7" w14:textId="2547E04F" w:rsidR="00D22F95" w:rsidRDefault="00D22F95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74D2C96E" w14:textId="77777777" w:rsidR="00D22F95" w:rsidRDefault="00D22F95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0C142DAE" w14:textId="77777777" w:rsidR="00D22F95" w:rsidRDefault="00D22F95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2D0ABC1D" w14:textId="77777777" w:rsidR="00D22F95" w:rsidRDefault="00D22F95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07822E48" w14:textId="77777777" w:rsidR="00D22F95" w:rsidRDefault="00D22F95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4228625E" w14:textId="77777777" w:rsidR="00D22F95" w:rsidRDefault="00D22F95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5589E94D" w14:textId="77777777" w:rsidR="00D22F95" w:rsidRDefault="00D22F95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7D9CD9A7" w14:textId="77777777" w:rsidR="00891C28" w:rsidRDefault="00891C28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66C6FA0A" w14:textId="77777777" w:rsidR="00D22F95" w:rsidRDefault="00D22F95" w:rsidP="00F60451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4E5C0A9F" w14:textId="570A2CCA" w:rsidR="004776AA" w:rsidRDefault="00891C28" w:rsidP="00891C28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>报名群1</w:t>
      </w:r>
      <w:r>
        <w:rPr>
          <w:rFonts w:ascii="仿宋_GB2312" w:eastAsia="仿宋_GB2312" w:hAnsi="仿宋"/>
          <w:sz w:val="32"/>
          <w:szCs w:val="32"/>
        </w:rPr>
        <w:t xml:space="preserve">                    </w:t>
      </w:r>
      <w:r>
        <w:rPr>
          <w:rFonts w:ascii="仿宋_GB2312" w:eastAsia="仿宋_GB2312" w:hAnsi="仿宋" w:hint="eastAsia"/>
          <w:sz w:val="32"/>
          <w:szCs w:val="32"/>
        </w:rPr>
        <w:t>报名群2</w:t>
      </w:r>
    </w:p>
    <w:p w14:paraId="3C6537D8" w14:textId="77777777" w:rsidR="004776AA" w:rsidRDefault="004776AA" w:rsidP="00891C28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</w:p>
    <w:sectPr w:rsidR="004776AA" w:rsidSect="003935D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958C2" w14:textId="77777777" w:rsidR="00070D6E" w:rsidRDefault="00070D6E" w:rsidP="003623F1">
      <w:r>
        <w:separator/>
      </w:r>
    </w:p>
  </w:endnote>
  <w:endnote w:type="continuationSeparator" w:id="0">
    <w:p w14:paraId="3AC2A907" w14:textId="77777777" w:rsidR="00070D6E" w:rsidRDefault="00070D6E" w:rsidP="003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38770" w14:textId="77777777" w:rsidR="00070D6E" w:rsidRDefault="00070D6E" w:rsidP="003623F1">
      <w:r>
        <w:separator/>
      </w:r>
    </w:p>
  </w:footnote>
  <w:footnote w:type="continuationSeparator" w:id="0">
    <w:p w14:paraId="1D80D97D" w14:textId="77777777" w:rsidR="00070D6E" w:rsidRDefault="00070D6E" w:rsidP="0036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1NGQ4MDY4NjMxYWVlMzc3ODM2NDE0MmU1ODUxYzYifQ=="/>
  </w:docVars>
  <w:rsids>
    <w:rsidRoot w:val="00B9710B"/>
    <w:rsid w:val="00021D1A"/>
    <w:rsid w:val="00037AB6"/>
    <w:rsid w:val="00046C1E"/>
    <w:rsid w:val="000479D5"/>
    <w:rsid w:val="00070D6E"/>
    <w:rsid w:val="0007347F"/>
    <w:rsid w:val="000968D8"/>
    <w:rsid w:val="000B7462"/>
    <w:rsid w:val="000D7657"/>
    <w:rsid w:val="000E590B"/>
    <w:rsid w:val="00120F3B"/>
    <w:rsid w:val="001302B4"/>
    <w:rsid w:val="001D0EDC"/>
    <w:rsid w:val="001E566B"/>
    <w:rsid w:val="0020312C"/>
    <w:rsid w:val="002110A6"/>
    <w:rsid w:val="00221A77"/>
    <w:rsid w:val="002668F6"/>
    <w:rsid w:val="00291F7A"/>
    <w:rsid w:val="002B50BE"/>
    <w:rsid w:val="002E67D1"/>
    <w:rsid w:val="002F3612"/>
    <w:rsid w:val="002F4DB9"/>
    <w:rsid w:val="0031151F"/>
    <w:rsid w:val="00321D05"/>
    <w:rsid w:val="00353634"/>
    <w:rsid w:val="00353E2A"/>
    <w:rsid w:val="00357222"/>
    <w:rsid w:val="003623F1"/>
    <w:rsid w:val="003935DB"/>
    <w:rsid w:val="003B580D"/>
    <w:rsid w:val="003D5AA9"/>
    <w:rsid w:val="003D7C6C"/>
    <w:rsid w:val="004027C1"/>
    <w:rsid w:val="00425EFE"/>
    <w:rsid w:val="0043386C"/>
    <w:rsid w:val="00435F8A"/>
    <w:rsid w:val="00436EB6"/>
    <w:rsid w:val="00443755"/>
    <w:rsid w:val="004565F0"/>
    <w:rsid w:val="004776AA"/>
    <w:rsid w:val="004A67EC"/>
    <w:rsid w:val="004B644C"/>
    <w:rsid w:val="004C3572"/>
    <w:rsid w:val="004D6F2E"/>
    <w:rsid w:val="004E7768"/>
    <w:rsid w:val="005003FD"/>
    <w:rsid w:val="00536D69"/>
    <w:rsid w:val="00560F70"/>
    <w:rsid w:val="00586DB5"/>
    <w:rsid w:val="0059009F"/>
    <w:rsid w:val="00591DA2"/>
    <w:rsid w:val="005A4236"/>
    <w:rsid w:val="005B35DA"/>
    <w:rsid w:val="005D7EC0"/>
    <w:rsid w:val="006167A4"/>
    <w:rsid w:val="006218E2"/>
    <w:rsid w:val="0066332E"/>
    <w:rsid w:val="006737D2"/>
    <w:rsid w:val="0069356C"/>
    <w:rsid w:val="006C02F1"/>
    <w:rsid w:val="006D37DA"/>
    <w:rsid w:val="006D4808"/>
    <w:rsid w:val="006F1DD7"/>
    <w:rsid w:val="0071523F"/>
    <w:rsid w:val="00744A72"/>
    <w:rsid w:val="00755019"/>
    <w:rsid w:val="007617D2"/>
    <w:rsid w:val="00765E5D"/>
    <w:rsid w:val="00777D17"/>
    <w:rsid w:val="00786F8B"/>
    <w:rsid w:val="007B28F4"/>
    <w:rsid w:val="007B5A6C"/>
    <w:rsid w:val="007C6A69"/>
    <w:rsid w:val="007D2C0E"/>
    <w:rsid w:val="0081597E"/>
    <w:rsid w:val="00885244"/>
    <w:rsid w:val="00891C28"/>
    <w:rsid w:val="008C4A80"/>
    <w:rsid w:val="008D16FE"/>
    <w:rsid w:val="008E327C"/>
    <w:rsid w:val="008F19FC"/>
    <w:rsid w:val="009045B8"/>
    <w:rsid w:val="009216BC"/>
    <w:rsid w:val="00991553"/>
    <w:rsid w:val="00992607"/>
    <w:rsid w:val="009B1F2F"/>
    <w:rsid w:val="009B475F"/>
    <w:rsid w:val="00A05F16"/>
    <w:rsid w:val="00A30CDC"/>
    <w:rsid w:val="00A86352"/>
    <w:rsid w:val="00A94CDA"/>
    <w:rsid w:val="00AB17EE"/>
    <w:rsid w:val="00AB2466"/>
    <w:rsid w:val="00AC7EE0"/>
    <w:rsid w:val="00AF6E70"/>
    <w:rsid w:val="00B1734C"/>
    <w:rsid w:val="00B52E0B"/>
    <w:rsid w:val="00B777CA"/>
    <w:rsid w:val="00B80307"/>
    <w:rsid w:val="00B9710B"/>
    <w:rsid w:val="00BA3B1E"/>
    <w:rsid w:val="00C20C41"/>
    <w:rsid w:val="00C536D3"/>
    <w:rsid w:val="00C742E8"/>
    <w:rsid w:val="00C748C6"/>
    <w:rsid w:val="00CB65D4"/>
    <w:rsid w:val="00CB7507"/>
    <w:rsid w:val="00CD2C69"/>
    <w:rsid w:val="00D17EB2"/>
    <w:rsid w:val="00D22F95"/>
    <w:rsid w:val="00D30C29"/>
    <w:rsid w:val="00D33B2D"/>
    <w:rsid w:val="00D3463E"/>
    <w:rsid w:val="00D6202C"/>
    <w:rsid w:val="00D7338F"/>
    <w:rsid w:val="00D87567"/>
    <w:rsid w:val="00DA5EA3"/>
    <w:rsid w:val="00DB295C"/>
    <w:rsid w:val="00E51E3E"/>
    <w:rsid w:val="00E82A17"/>
    <w:rsid w:val="00E832C7"/>
    <w:rsid w:val="00E870AF"/>
    <w:rsid w:val="00EA52DC"/>
    <w:rsid w:val="00EB4886"/>
    <w:rsid w:val="00EB4F37"/>
    <w:rsid w:val="00F2334D"/>
    <w:rsid w:val="00F330A2"/>
    <w:rsid w:val="00F57101"/>
    <w:rsid w:val="00F60451"/>
    <w:rsid w:val="00F71B63"/>
    <w:rsid w:val="00F72D86"/>
    <w:rsid w:val="00FE6553"/>
    <w:rsid w:val="3ED07626"/>
    <w:rsid w:val="752D4191"/>
    <w:rsid w:val="76793A18"/>
    <w:rsid w:val="78BE11AE"/>
    <w:rsid w:val="7AC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D6C0"/>
  <w15:docId w15:val="{8B828C67-DF58-4334-97F7-426F8327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table" w:styleId="ab">
    <w:name w:val="Table Grid"/>
    <w:basedOn w:val="a1"/>
    <w:uiPriority w:val="59"/>
    <w:rsid w:val="00FE65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郑方</dc:creator>
  <cp:lastModifiedBy>HP</cp:lastModifiedBy>
  <cp:revision>89</cp:revision>
  <cp:lastPrinted>2021-03-17T07:33:00Z</cp:lastPrinted>
  <dcterms:created xsi:type="dcterms:W3CDTF">2021-03-17T02:25:00Z</dcterms:created>
  <dcterms:modified xsi:type="dcterms:W3CDTF">2023-09-08T00:28:00Z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E954D380FEBE475BB1B1E015E430639A_13</vt:lpwstr>
  </property>
</Properties>
</file>